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9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3"/>
        <w:gridCol w:w="4257"/>
        <w:gridCol w:w="104"/>
        <w:gridCol w:w="1516"/>
        <w:gridCol w:w="47"/>
        <w:gridCol w:w="4209"/>
        <w:gridCol w:w="64"/>
      </w:tblGrid>
      <w:tr w:rsidR="000D0C4C" w:rsidTr="00C42B9D">
        <w:trPr>
          <w:gridBefore w:val="1"/>
          <w:gridAfter w:val="1"/>
          <w:wBefore w:w="63" w:type="dxa"/>
          <w:wAfter w:w="64" w:type="dxa"/>
          <w:jc w:val="center"/>
        </w:trPr>
        <w:tc>
          <w:tcPr>
            <w:tcW w:w="4361" w:type="dxa"/>
            <w:gridSpan w:val="2"/>
            <w:hideMark/>
          </w:tcPr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Баш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</w:rPr>
              <w:t>ы</w:t>
            </w:r>
            <w:proofErr w:type="gramEnd"/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 район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илеш районы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</w:t>
            </w:r>
            <w:r>
              <w:rPr>
                <w:rFonts w:ascii="Times New Roman" w:hAnsi="Times New Roman"/>
                <w:b/>
                <w:caps/>
                <w:sz w:val="20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20"/>
              </w:rPr>
              <w:t>урай ауыл советы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ауыл билӘмӘҺе 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республика башкортостан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муниципальный район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илишевский район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администрация 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сельского поселения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0D0C4C" w:rsidTr="00C42B9D">
        <w:trPr>
          <w:trHeight w:val="1382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ауылы</w:t>
            </w:r>
            <w:proofErr w:type="spellEnd"/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Ленин </w:t>
            </w:r>
            <w:proofErr w:type="spellStart"/>
            <w:r>
              <w:rPr>
                <w:rFonts w:ascii="Times New Roman" w:hAnsi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</w:rPr>
              <w:t>, 69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0C4C" w:rsidRDefault="000D0C4C" w:rsidP="00C42B9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452268, с. </w:t>
            </w:r>
            <w:proofErr w:type="spellStart"/>
            <w:r>
              <w:rPr>
                <w:rFonts w:ascii="Times New Roman" w:hAnsi="Times New Roman"/>
                <w:sz w:val="20"/>
              </w:rPr>
              <w:t>Бишкураево</w:t>
            </w:r>
            <w:proofErr w:type="spellEnd"/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Ленина, 69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(34762) 47-1-48</w:t>
            </w:r>
          </w:p>
          <w:p w:rsidR="000D0C4C" w:rsidRDefault="000D0C4C" w:rsidP="00C42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D0C4C" w:rsidRDefault="000D0C4C" w:rsidP="000D0C4C">
      <w:pPr>
        <w:pStyle w:val="a5"/>
        <w:ind w:right="-1" w:firstLine="142"/>
        <w:jc w:val="center"/>
        <w:rPr>
          <w:b/>
          <w:sz w:val="32"/>
        </w:rPr>
      </w:pPr>
    </w:p>
    <w:tbl>
      <w:tblPr>
        <w:tblW w:w="10365" w:type="dxa"/>
        <w:jc w:val="center"/>
        <w:tblInd w:w="2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"/>
        <w:gridCol w:w="234"/>
        <w:gridCol w:w="666"/>
        <w:gridCol w:w="387"/>
        <w:gridCol w:w="1540"/>
        <w:gridCol w:w="1106"/>
        <w:gridCol w:w="399"/>
        <w:gridCol w:w="626"/>
        <w:gridCol w:w="863"/>
        <w:gridCol w:w="739"/>
        <w:gridCol w:w="362"/>
        <w:gridCol w:w="534"/>
        <w:gridCol w:w="362"/>
        <w:gridCol w:w="1374"/>
        <w:gridCol w:w="1082"/>
        <w:gridCol w:w="11"/>
      </w:tblGrid>
      <w:tr w:rsidR="000D0C4C" w:rsidTr="00C42B9D">
        <w:trPr>
          <w:trHeight w:val="472"/>
          <w:jc w:val="center"/>
        </w:trPr>
        <w:tc>
          <w:tcPr>
            <w:tcW w:w="10369" w:type="dxa"/>
            <w:gridSpan w:val="16"/>
            <w:hideMark/>
          </w:tcPr>
          <w:p w:rsidR="000D0C4C" w:rsidRDefault="000D0C4C" w:rsidP="00C42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КАРАР                                                                                       ПОСТАНОВЛЕНИЕ             </w:t>
            </w:r>
          </w:p>
        </w:tc>
      </w:tr>
      <w:tr w:rsidR="000D0C4C" w:rsidTr="00C42B9D">
        <w:trPr>
          <w:gridBefore w:val="1"/>
          <w:gridAfter w:val="1"/>
          <w:wBefore w:w="81" w:type="dxa"/>
          <w:wAfter w:w="11" w:type="dxa"/>
          <w:trHeight w:val="347"/>
          <w:jc w:val="center"/>
        </w:trPr>
        <w:tc>
          <w:tcPr>
            <w:tcW w:w="234" w:type="dxa"/>
            <w:hideMark/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0D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C4C" w:rsidRDefault="000D0C4C" w:rsidP="00C42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0D0C4C" w:rsidRDefault="000D0C4C" w:rsidP="000D0C4C">
      <w:pPr>
        <w:rPr>
          <w:rFonts w:ascii="Times New Roman" w:hAnsi="Times New Roman" w:cs="Times New Roman"/>
          <w:sz w:val="24"/>
          <w:szCs w:val="24"/>
        </w:rPr>
      </w:pPr>
    </w:p>
    <w:p w:rsidR="00010012" w:rsidRPr="00010012" w:rsidRDefault="00010012" w:rsidP="00010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01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="007A09F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7A09FF">
        <w:rPr>
          <w:rFonts w:ascii="Times New Roman" w:hAnsi="Times New Roman" w:cs="Times New Roman"/>
          <w:sz w:val="24"/>
          <w:szCs w:val="24"/>
        </w:rPr>
        <w:t>22.12.</w:t>
      </w:r>
      <w:r w:rsidRPr="00010012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7A09FF">
        <w:rPr>
          <w:rFonts w:ascii="Times New Roman" w:hAnsi="Times New Roman" w:cs="Times New Roman"/>
          <w:sz w:val="24"/>
          <w:szCs w:val="24"/>
        </w:rPr>
        <w:t>58</w:t>
      </w:r>
      <w:r w:rsidRPr="0001001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общественной безопасности на территории сельского поселения </w:t>
      </w:r>
      <w:proofErr w:type="spellStart"/>
      <w:r w:rsidR="007A09F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10012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010012" w:rsidRPr="00010012" w:rsidRDefault="00010012" w:rsidP="000100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1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7A09F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 </w:t>
      </w:r>
      <w:proofErr w:type="spellStart"/>
      <w:r w:rsidR="007A09F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10012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10012" w:rsidRPr="00010012" w:rsidRDefault="00010012" w:rsidP="000100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12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постановление Администрации сельского поселения </w:t>
      </w:r>
      <w:proofErr w:type="spellStart"/>
      <w:r w:rsidR="007A09F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7A09FF">
        <w:rPr>
          <w:rFonts w:ascii="Times New Roman" w:hAnsi="Times New Roman" w:cs="Times New Roman"/>
          <w:sz w:val="24"/>
          <w:szCs w:val="24"/>
        </w:rPr>
        <w:t>22.12.</w:t>
      </w:r>
      <w:r w:rsidRPr="00010012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7A09FF">
        <w:rPr>
          <w:rFonts w:ascii="Times New Roman" w:hAnsi="Times New Roman" w:cs="Times New Roman"/>
          <w:sz w:val="24"/>
          <w:szCs w:val="24"/>
        </w:rPr>
        <w:t>58</w:t>
      </w:r>
      <w:r w:rsidRPr="0001001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«Обеспечение общественной безопасности на территории сельского поселения </w:t>
      </w:r>
      <w:proofErr w:type="spellStart"/>
      <w:r w:rsidR="007A09FF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10012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0100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Башкортостан»:</w:t>
      </w:r>
    </w:p>
    <w:p w:rsidR="00010012" w:rsidRPr="00010012" w:rsidRDefault="00010012" w:rsidP="00010012">
      <w:pPr>
        <w:pStyle w:val="a7"/>
        <w:ind w:firstLine="708"/>
        <w:jc w:val="both"/>
        <w:rPr>
          <w:sz w:val="24"/>
          <w:szCs w:val="24"/>
        </w:rPr>
      </w:pPr>
      <w:r w:rsidRPr="00010012">
        <w:rPr>
          <w:sz w:val="24"/>
          <w:szCs w:val="24"/>
        </w:rPr>
        <w:t xml:space="preserve">1. 3 пункт </w:t>
      </w:r>
      <w:r w:rsidRPr="00010012">
        <w:rPr>
          <w:sz w:val="24"/>
          <w:szCs w:val="24"/>
          <w:lang w:val="en-US"/>
        </w:rPr>
        <w:t>III</w:t>
      </w:r>
      <w:r w:rsidRPr="00010012">
        <w:rPr>
          <w:sz w:val="24"/>
          <w:szCs w:val="24"/>
        </w:rPr>
        <w:t xml:space="preserve"> раздела настоящей программы изложить в следующей редакции:</w:t>
      </w:r>
    </w:p>
    <w:tbl>
      <w:tblPr>
        <w:tblW w:w="27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8"/>
        <w:gridCol w:w="142"/>
        <w:gridCol w:w="136"/>
        <w:gridCol w:w="1707"/>
        <w:gridCol w:w="141"/>
        <w:gridCol w:w="731"/>
        <w:gridCol w:w="687"/>
        <w:gridCol w:w="283"/>
        <w:gridCol w:w="1134"/>
        <w:gridCol w:w="142"/>
        <w:gridCol w:w="1418"/>
        <w:gridCol w:w="4267"/>
        <w:gridCol w:w="4409"/>
        <w:gridCol w:w="4409"/>
        <w:gridCol w:w="4411"/>
      </w:tblGrid>
      <w:tr w:rsidR="00010012" w:rsidRPr="00010012" w:rsidTr="007A09FF">
        <w:trPr>
          <w:gridAfter w:val="4"/>
          <w:wAfter w:w="17496" w:type="dxa"/>
          <w:trHeight w:val="530"/>
        </w:trPr>
        <w:tc>
          <w:tcPr>
            <w:tcW w:w="566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gridSpan w:val="2"/>
            <w:vAlign w:val="center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gridSpan w:val="3"/>
            <w:vAlign w:val="center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gridSpan w:val="3"/>
            <w:vAlign w:val="center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418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010012" w:rsidRPr="00010012" w:rsidTr="007A09FF">
        <w:trPr>
          <w:gridAfter w:val="4"/>
          <w:wAfter w:w="17496" w:type="dxa"/>
          <w:trHeight w:val="265"/>
        </w:trPr>
        <w:tc>
          <w:tcPr>
            <w:tcW w:w="566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012" w:rsidRPr="00010012" w:rsidTr="007A09FF">
        <w:trPr>
          <w:gridAfter w:val="4"/>
          <w:wAfter w:w="17496" w:type="dxa"/>
          <w:trHeight w:val="265"/>
        </w:trPr>
        <w:tc>
          <w:tcPr>
            <w:tcW w:w="10065" w:type="dxa"/>
            <w:gridSpan w:val="12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её проявлениях</w:t>
            </w:r>
          </w:p>
        </w:tc>
      </w:tr>
      <w:tr w:rsidR="00010012" w:rsidRPr="00010012" w:rsidTr="007A09FF">
        <w:trPr>
          <w:gridAfter w:val="4"/>
          <w:wAfter w:w="17496" w:type="dxa"/>
        </w:trPr>
        <w:tc>
          <w:tcPr>
            <w:tcW w:w="566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вовлечению в террористическую деятельность граждан и 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пресечения распространения экстремистских идей продолжить: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а) работу по выявлению представителей </w:t>
            </w:r>
            <w:proofErr w:type="spell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бандгрупп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и их пособников, лиц, распространяющих террористическую идеологию, склонению их к отказу от противоправной деятельности, раскаянию и участию в профилактических мероприятиях;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в) подготовку на местном телевидении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2126" w:type="dxa"/>
            <w:gridSpan w:val="4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дел России по </w:t>
            </w:r>
            <w:proofErr w:type="spellStart"/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Илишевскому</w:t>
            </w:r>
            <w:proofErr w:type="spellEnd"/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Отдел культуры (по согласованию), Отдел образования (по согласованию)</w:t>
            </w:r>
          </w:p>
        </w:tc>
        <w:tc>
          <w:tcPr>
            <w:tcW w:w="1418" w:type="dxa"/>
            <w:gridSpan w:val="2"/>
          </w:tcPr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417" w:type="dxa"/>
            <w:gridSpan w:val="2"/>
          </w:tcPr>
          <w:p w:rsidR="00010012" w:rsidRPr="00010012" w:rsidRDefault="00010012" w:rsidP="00C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исполнителя</w:t>
            </w:r>
          </w:p>
        </w:tc>
        <w:tc>
          <w:tcPr>
            <w:tcW w:w="1560" w:type="dxa"/>
            <w:gridSpan w:val="2"/>
          </w:tcPr>
          <w:p w:rsidR="007A09FF" w:rsidRDefault="007A09FF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участковый,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СП </w:t>
            </w:r>
          </w:p>
        </w:tc>
      </w:tr>
      <w:tr w:rsidR="00010012" w:rsidRPr="00010012" w:rsidTr="007A09FF">
        <w:trPr>
          <w:gridAfter w:val="4"/>
          <w:wAfter w:w="17496" w:type="dxa"/>
        </w:trPr>
        <w:tc>
          <w:tcPr>
            <w:tcW w:w="566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8" w:type="dxa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профилактического воздействия на лиц, наиболее подверженных влиянию идеологии терроризма и экстремизма: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с участием представителей общественных и религиозных организаций, 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культуры, образования, практику проведения культурно-просветительских и воспитательных мероприятий в общеобразовательных организациях по развитию молодежи, идей межнациональной и межрелигиозной толерантностей.</w:t>
            </w:r>
          </w:p>
        </w:tc>
        <w:tc>
          <w:tcPr>
            <w:tcW w:w="2126" w:type="dxa"/>
            <w:gridSpan w:val="4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Участковый уполномоченный Отдела Министерства </w:t>
            </w:r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Илишевскому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району, (по согласованию) районная централизованная 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(по согласованию)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Отдел образования (по согласованию)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0012" w:rsidRPr="00010012" w:rsidRDefault="00010012" w:rsidP="00C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исполнителя</w:t>
            </w: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A09FF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СОШ, уполномоченный участковый, 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</w:tr>
      <w:tr w:rsidR="00010012" w:rsidRPr="00010012" w:rsidTr="007A09FF">
        <w:trPr>
          <w:gridAfter w:val="4"/>
          <w:wAfter w:w="17496" w:type="dxa"/>
        </w:trPr>
        <w:tc>
          <w:tcPr>
            <w:tcW w:w="566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8" w:type="dxa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повышения уровня антитеррористической защищенности объектов социальной инфраструктуры</w:t>
            </w:r>
            <w:proofErr w:type="gram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и мест массового пребывания людей постоянной основе: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а) организовывать и проводить культурно-просветительские мероприятия, направленные на гармонизацию межнациональных отношений (фестивалей, спектаклей);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б) организовывать и проводить фестивали исполнительского искусства с участием творческих коллективов сельского поселения.</w:t>
            </w:r>
          </w:p>
        </w:tc>
        <w:tc>
          <w:tcPr>
            <w:tcW w:w="2126" w:type="dxa"/>
            <w:gridSpan w:val="4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Отдела Министерства </w:t>
            </w:r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Илишевскому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, МБОУ СОШ</w:t>
            </w:r>
            <w:r w:rsidR="007A09FF">
              <w:rPr>
                <w:rFonts w:ascii="Times New Roman" w:hAnsi="Times New Roman" w:cs="Times New Roman"/>
                <w:sz w:val="24"/>
                <w:szCs w:val="24"/>
              </w:rPr>
              <w:t xml:space="preserve"> им.М.Гареева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A09FF">
              <w:rPr>
                <w:rFonts w:ascii="Times New Roman" w:hAnsi="Times New Roman" w:cs="Times New Roman"/>
                <w:sz w:val="24"/>
                <w:szCs w:val="24"/>
              </w:rPr>
              <w:t>ишкураево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10012" w:rsidRPr="00010012" w:rsidRDefault="00010012" w:rsidP="007A0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A09FF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0012" w:rsidRPr="00010012" w:rsidRDefault="00010012" w:rsidP="007A09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до 28 мая 2018</w:t>
            </w: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0012" w:rsidRPr="00010012" w:rsidRDefault="00010012" w:rsidP="00C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9FF" w:rsidRDefault="00010012" w:rsidP="00C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</w:p>
          <w:p w:rsidR="00010012" w:rsidRDefault="00010012" w:rsidP="00C4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  <w:p w:rsidR="007A09FF" w:rsidRPr="00010012" w:rsidRDefault="007A09FF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012" w:rsidRPr="00010012" w:rsidRDefault="00010012" w:rsidP="00C4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FF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СПДМ сельсовета 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глава СП </w:t>
            </w:r>
          </w:p>
        </w:tc>
      </w:tr>
      <w:tr w:rsidR="00010012" w:rsidRPr="00010012" w:rsidTr="007A09FF">
        <w:trPr>
          <w:gridAfter w:val="4"/>
          <w:wAfter w:w="17496" w:type="dxa"/>
        </w:trPr>
        <w:tc>
          <w:tcPr>
            <w:tcW w:w="566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8" w:type="dxa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размещение плакатов для информационного воздействия в целях предупреждения распространения идеологии терроризма и экстремизма в общественных местах </w:t>
            </w:r>
          </w:p>
        </w:tc>
        <w:tc>
          <w:tcPr>
            <w:tcW w:w="2126" w:type="dxa"/>
            <w:gridSpan w:val="4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A09FF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 </w:t>
            </w:r>
          </w:p>
        </w:tc>
        <w:tc>
          <w:tcPr>
            <w:tcW w:w="1418" w:type="dxa"/>
            <w:gridSpan w:val="2"/>
          </w:tcPr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417" w:type="dxa"/>
            <w:gridSpan w:val="2"/>
          </w:tcPr>
          <w:p w:rsidR="00010012" w:rsidRPr="00010012" w:rsidRDefault="00010012" w:rsidP="00C42B9D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010012" w:rsidRPr="00010012" w:rsidRDefault="00010012" w:rsidP="00C42B9D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500,00 руб.</w:t>
            </w:r>
          </w:p>
          <w:p w:rsidR="00010012" w:rsidRPr="00010012" w:rsidRDefault="00010012" w:rsidP="00C42B9D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010012" w:rsidRPr="00010012" w:rsidRDefault="00010012" w:rsidP="00C42B9D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500,00 руб.</w:t>
            </w:r>
          </w:p>
          <w:p w:rsidR="00010012" w:rsidRPr="00010012" w:rsidRDefault="00010012" w:rsidP="00C42B9D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           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010012" w:rsidRPr="00010012" w:rsidRDefault="00010012" w:rsidP="00C42B9D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500,00 руб.</w:t>
            </w:r>
          </w:p>
          <w:p w:rsidR="00010012" w:rsidRPr="00010012" w:rsidRDefault="00010012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proofErr w:type="gram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560" w:type="dxa"/>
            <w:gridSpan w:val="2"/>
          </w:tcPr>
          <w:p w:rsidR="00010012" w:rsidRPr="00010012" w:rsidRDefault="00010012" w:rsidP="007A09FF">
            <w:pPr>
              <w:shd w:val="clear" w:color="auto" w:fill="FFFFFF"/>
              <w:ind w:left="60"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</w:tr>
      <w:tr w:rsidR="00010012" w:rsidRPr="00010012" w:rsidTr="007A09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155"/>
        </w:trPr>
        <w:tc>
          <w:tcPr>
            <w:tcW w:w="10065" w:type="dxa"/>
            <w:gridSpan w:val="12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её восприятию</w:t>
            </w:r>
          </w:p>
        </w:tc>
        <w:tc>
          <w:tcPr>
            <w:tcW w:w="4267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9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9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11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10012" w:rsidRPr="00010012" w:rsidTr="007A09FF">
        <w:trPr>
          <w:gridAfter w:val="4"/>
          <w:wAfter w:w="17496" w:type="dxa"/>
        </w:trPr>
        <w:tc>
          <w:tcPr>
            <w:tcW w:w="566" w:type="dxa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  <w:gridSpan w:val="3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Осуществить мониторинг деятельности молодежных объединений, ведущих работу в сфере гражданско-патриотического и духовно-нравственного воспитания молодежи; обеспечить поддержку их деятельности, направленной на противодействие идеологии терроризма.</w:t>
            </w:r>
          </w:p>
        </w:tc>
        <w:tc>
          <w:tcPr>
            <w:tcW w:w="2579" w:type="dxa"/>
            <w:gridSpan w:val="3"/>
          </w:tcPr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Отдела Министерства </w:t>
            </w:r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Илишевскому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010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</w:t>
            </w:r>
            <w:r w:rsidR="007A09FF">
              <w:rPr>
                <w:rFonts w:ascii="Times New Roman" w:hAnsi="Times New Roman" w:cs="Times New Roman"/>
                <w:sz w:val="24"/>
                <w:szCs w:val="24"/>
              </w:rPr>
              <w:t xml:space="preserve">им.М.Гареева </w:t>
            </w:r>
            <w:proofErr w:type="spell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A09FF">
              <w:rPr>
                <w:rFonts w:ascii="Times New Roman" w:hAnsi="Times New Roman" w:cs="Times New Roman"/>
                <w:sz w:val="24"/>
                <w:szCs w:val="24"/>
              </w:rPr>
              <w:t>ишкураево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10012" w:rsidRPr="00010012" w:rsidRDefault="00010012" w:rsidP="007A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A09FF">
              <w:rPr>
                <w:rFonts w:ascii="Times New Roman" w:hAnsi="Times New Roman" w:cs="Times New Roman"/>
                <w:sz w:val="24"/>
                <w:szCs w:val="24"/>
              </w:rPr>
              <w:t>Бишкураевский</w:t>
            </w:r>
            <w:proofErr w:type="spellEnd"/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</w:t>
            </w:r>
          </w:p>
        </w:tc>
        <w:tc>
          <w:tcPr>
            <w:tcW w:w="970" w:type="dxa"/>
            <w:gridSpan w:val="2"/>
          </w:tcPr>
          <w:p w:rsidR="00010012" w:rsidRPr="00010012" w:rsidRDefault="007A09FF" w:rsidP="00C4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010012" w:rsidRPr="00010012">
              <w:rPr>
                <w:rFonts w:ascii="Times New Roman" w:hAnsi="Times New Roman" w:cs="Times New Roman"/>
                <w:sz w:val="24"/>
                <w:szCs w:val="24"/>
              </w:rPr>
              <w:t>мониторинг до 1 сентября 2018 года</w:t>
            </w:r>
          </w:p>
        </w:tc>
        <w:tc>
          <w:tcPr>
            <w:tcW w:w="1276" w:type="dxa"/>
            <w:gridSpan w:val="2"/>
          </w:tcPr>
          <w:p w:rsidR="00010012" w:rsidRPr="00010012" w:rsidRDefault="00010012" w:rsidP="00C4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0012" w:rsidRPr="00010012" w:rsidRDefault="00010012" w:rsidP="007A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при сельсовете, СПДМ сельсовета глава СП </w:t>
            </w:r>
          </w:p>
        </w:tc>
      </w:tr>
    </w:tbl>
    <w:p w:rsidR="00010012" w:rsidRPr="00010012" w:rsidRDefault="00010012" w:rsidP="00010012">
      <w:pPr>
        <w:pStyle w:val="a7"/>
        <w:ind w:firstLine="708"/>
        <w:jc w:val="both"/>
        <w:rPr>
          <w:sz w:val="24"/>
          <w:szCs w:val="24"/>
        </w:rPr>
      </w:pPr>
    </w:p>
    <w:p w:rsidR="00010012" w:rsidRPr="00010012" w:rsidRDefault="00010012" w:rsidP="000100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</w:pPr>
      <w:r w:rsidRPr="00010012">
        <w:rPr>
          <w:rFonts w:ascii="Times New Roman" w:hAnsi="Times New Roman" w:cs="Times New Roman"/>
          <w:sz w:val="24"/>
          <w:szCs w:val="24"/>
        </w:rPr>
        <w:t xml:space="preserve">2. </w:t>
      </w:r>
      <w:r w:rsidRPr="00010012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Обнародовать настоящее постановление в установленном порядке.</w:t>
      </w:r>
    </w:p>
    <w:p w:rsidR="00010012" w:rsidRDefault="00010012" w:rsidP="000100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012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обнародования.</w:t>
      </w:r>
    </w:p>
    <w:p w:rsidR="00010012" w:rsidRPr="00010012" w:rsidRDefault="00010012" w:rsidP="00010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0012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010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00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17AB" w:rsidRDefault="000A17AB">
      <w:pPr>
        <w:rPr>
          <w:rFonts w:ascii="Times New Roman" w:hAnsi="Times New Roman" w:cs="Times New Roman"/>
          <w:sz w:val="24"/>
          <w:szCs w:val="24"/>
        </w:rPr>
      </w:pPr>
    </w:p>
    <w:p w:rsidR="00010012" w:rsidRPr="00010012" w:rsidRDefault="0001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sectPr w:rsidR="00010012" w:rsidRPr="00010012" w:rsidSect="000A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C4C"/>
    <w:rsid w:val="00010012"/>
    <w:rsid w:val="000A17AB"/>
    <w:rsid w:val="000D0C4C"/>
    <w:rsid w:val="007A09FF"/>
    <w:rsid w:val="0095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D0C4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0C4C"/>
  </w:style>
  <w:style w:type="paragraph" w:styleId="a5">
    <w:name w:val="Body Text"/>
    <w:basedOn w:val="a"/>
    <w:link w:val="a6"/>
    <w:semiHidden/>
    <w:unhideWhenUsed/>
    <w:rsid w:val="000D0C4C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D0C4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locked/>
    <w:rsid w:val="000D0C4C"/>
    <w:rPr>
      <w:rFonts w:ascii="ATimes" w:hAnsi="ATimes"/>
      <w:sz w:val="28"/>
    </w:rPr>
  </w:style>
  <w:style w:type="paragraph" w:styleId="a7">
    <w:name w:val="No Spacing"/>
    <w:qFormat/>
    <w:rsid w:val="0001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2018-02-13T10:44:00Z</dcterms:created>
  <dcterms:modified xsi:type="dcterms:W3CDTF">2018-02-13T11:19:00Z</dcterms:modified>
</cp:coreProperties>
</file>