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BD2D94" w:rsidTr="001361EF">
        <w:trPr>
          <w:jc w:val="center"/>
        </w:trPr>
        <w:tc>
          <w:tcPr>
            <w:tcW w:w="4718" w:type="dxa"/>
            <w:gridSpan w:val="2"/>
            <w:hideMark/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BD2D94" w:rsidTr="001361EF">
        <w:trPr>
          <w:jc w:val="center"/>
        </w:trPr>
        <w:tc>
          <w:tcPr>
            <w:tcW w:w="47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2D94" w:rsidRDefault="00BD2D94" w:rsidP="001361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D94" w:rsidRDefault="00BD2D94" w:rsidP="00BD2D9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</w:t>
      </w:r>
      <w:r>
        <w:rPr>
          <w:sz w:val="20"/>
          <w:szCs w:val="20"/>
        </w:rPr>
        <w:t></w:t>
      </w:r>
    </w:p>
    <w:tbl>
      <w:tblPr>
        <w:tblW w:w="10515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1"/>
        <w:gridCol w:w="340"/>
        <w:gridCol w:w="533"/>
        <w:gridCol w:w="479"/>
        <w:gridCol w:w="1538"/>
        <w:gridCol w:w="1103"/>
        <w:gridCol w:w="398"/>
        <w:gridCol w:w="625"/>
        <w:gridCol w:w="861"/>
        <w:gridCol w:w="738"/>
        <w:gridCol w:w="361"/>
        <w:gridCol w:w="533"/>
        <w:gridCol w:w="361"/>
        <w:gridCol w:w="1538"/>
        <w:gridCol w:w="1026"/>
      </w:tblGrid>
      <w:tr w:rsidR="00BD2D94" w:rsidTr="001361EF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BD2D94" w:rsidRDefault="00BD2D94" w:rsidP="001361EF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BD2D94" w:rsidTr="001361EF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Pr="00BD2D94" w:rsidRDefault="00BD2D94" w:rsidP="00BD2D94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BD2D94">
              <w:rPr>
                <w:sz w:val="24"/>
                <w:szCs w:val="24"/>
              </w:rPr>
              <w:t></w:t>
            </w:r>
            <w:r w:rsidRPr="00BD2D94">
              <w:rPr>
                <w:sz w:val="24"/>
                <w:szCs w:val="24"/>
              </w:rPr>
              <w:t></w:t>
            </w:r>
            <w:r w:rsidRPr="00BD2D94">
              <w:rPr>
                <w:sz w:val="24"/>
                <w:szCs w:val="24"/>
              </w:rPr>
              <w:t></w:t>
            </w:r>
            <w:r w:rsidRPr="00BD2D94">
              <w:rPr>
                <w:sz w:val="24"/>
                <w:szCs w:val="24"/>
              </w:rPr>
              <w:t></w:t>
            </w:r>
            <w:r w:rsidRPr="00BD2D94">
              <w:rPr>
                <w:sz w:val="24"/>
                <w:szCs w:val="24"/>
              </w:rPr>
              <w:t>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/>
    <w:p w:rsidR="00BD2D94" w:rsidRPr="00F01286" w:rsidRDefault="00BD2D94" w:rsidP="00BD2D9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О публичных слушаниях по внесению изменений в текстовой и графической части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BD2D94" w:rsidRPr="00F01286" w:rsidRDefault="00BD2D94" w:rsidP="00BD2D9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        В соответствии со статьями 31, 32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proofErr w:type="spellStart"/>
      <w:proofErr w:type="gramStart"/>
      <w:r w:rsidRPr="00F0128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о в л я ю: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1. Назначить публичные слушания по внесению изменений в текстовой и графической части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утверждённые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от 23.11.2012 года №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Провести публичные слушания по внесению изменений в текстовой и графической части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зале заседаний администрации сельского поселения по адресу: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012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ишкураево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, 23.08.2017г.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>в 15 час 00 мин.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>3. Создать комиссию по подготовке и проведению публичных слушаний в составе: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Председатель комиссии: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Хадимуллина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Рамзиля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Рафатовна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>, депутат от избирательного округа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Заместитель председателя комиссии: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Гильданова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Ляйля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Рифовна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Член комиссии: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Баянов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Файзлгаянович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4.Установить,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по внесению изменений текстовой и графической части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Республики Башкортостан вносятся на</w:t>
      </w:r>
      <w:proofErr w:type="gram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в комиссию по землепользованию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течение одного месяца со дня опубликования настоящего постановления.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прилагаемый проект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текстовой и графической части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на информационном стенде.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внесению изменений текстовой и графической части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и на информационном стенде.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F012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  <w:r w:rsidRPr="00F01286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З.А.Хадимуллин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Ind w:w="-39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BD2D94" w:rsidTr="001361EF">
        <w:trPr>
          <w:jc w:val="center"/>
        </w:trPr>
        <w:tc>
          <w:tcPr>
            <w:tcW w:w="4718" w:type="dxa"/>
            <w:gridSpan w:val="2"/>
            <w:hideMark/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8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 сельского поселения бишкураевский сельсовет</w:t>
            </w:r>
          </w:p>
        </w:tc>
      </w:tr>
      <w:tr w:rsidR="00BD2D94" w:rsidTr="001361EF">
        <w:trPr>
          <w:jc w:val="center"/>
        </w:trPr>
        <w:tc>
          <w:tcPr>
            <w:tcW w:w="47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2D94" w:rsidRDefault="00BD2D94" w:rsidP="001361E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  <w:p w:rsidR="00BD2D94" w:rsidRDefault="00BD2D94" w:rsidP="0013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D94" w:rsidRDefault="00BD2D94" w:rsidP="00BD2D94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</w:t>
      </w:r>
      <w:r>
        <w:rPr>
          <w:sz w:val="20"/>
          <w:szCs w:val="20"/>
        </w:rPr>
        <w:t></w:t>
      </w:r>
    </w:p>
    <w:tbl>
      <w:tblPr>
        <w:tblW w:w="10515" w:type="dxa"/>
        <w:jc w:val="center"/>
        <w:tblInd w:w="-5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1"/>
        <w:gridCol w:w="340"/>
        <w:gridCol w:w="533"/>
        <w:gridCol w:w="479"/>
        <w:gridCol w:w="1538"/>
        <w:gridCol w:w="1103"/>
        <w:gridCol w:w="398"/>
        <w:gridCol w:w="625"/>
        <w:gridCol w:w="861"/>
        <w:gridCol w:w="738"/>
        <w:gridCol w:w="361"/>
        <w:gridCol w:w="533"/>
        <w:gridCol w:w="361"/>
        <w:gridCol w:w="1538"/>
        <w:gridCol w:w="1026"/>
      </w:tblGrid>
      <w:tr w:rsidR="00BD2D94" w:rsidTr="001361EF">
        <w:trPr>
          <w:trHeight w:val="713"/>
          <w:jc w:val="center"/>
        </w:trPr>
        <w:tc>
          <w:tcPr>
            <w:tcW w:w="10522" w:type="dxa"/>
            <w:gridSpan w:val="15"/>
            <w:hideMark/>
          </w:tcPr>
          <w:p w:rsidR="00BD2D94" w:rsidRDefault="00BD2D94" w:rsidP="001361EF">
            <w:pPr>
              <w:pStyle w:val="1"/>
              <w:tabs>
                <w:tab w:val="left" w:pos="6041"/>
              </w:tabs>
              <w:spacing w:before="200" w:after="400" w:line="276" w:lineRule="auto"/>
              <w:ind w:left="-482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КАРАР                                                                                                   ПОСТАНОВЛЕНИЕ</w:t>
            </w:r>
          </w:p>
        </w:tc>
      </w:tr>
      <w:tr w:rsidR="00BD2D94" w:rsidTr="001361EF">
        <w:trPr>
          <w:gridBefore w:val="1"/>
          <w:wBefore w:w="82" w:type="dxa"/>
          <w:jc w:val="center"/>
        </w:trPr>
        <w:tc>
          <w:tcPr>
            <w:tcW w:w="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BD2D94">
            <w:pPr>
              <w:pStyle w:val="a3"/>
              <w:tabs>
                <w:tab w:val="left" w:pos="708"/>
              </w:tabs>
              <w:spacing w:line="276" w:lineRule="auto"/>
            </w:pPr>
            <w:r w:rsidRPr="00BD2D94">
              <w:rPr>
                <w:sz w:val="24"/>
                <w:szCs w:val="24"/>
              </w:rPr>
              <w:t></w:t>
            </w:r>
            <w:r w:rsidRPr="00BD2D94">
              <w:rPr>
                <w:sz w:val="24"/>
                <w:szCs w:val="24"/>
              </w:rPr>
              <w:t></w:t>
            </w:r>
            <w:r w:rsidRPr="00BD2D94">
              <w:rPr>
                <w:sz w:val="24"/>
                <w:szCs w:val="24"/>
              </w:rPr>
              <w:t></w:t>
            </w:r>
            <w:r w:rsidRPr="00BD2D94">
              <w:rPr>
                <w:sz w:val="24"/>
                <w:szCs w:val="24"/>
              </w:rPr>
              <w:t>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D94" w:rsidRDefault="00BD2D94" w:rsidP="0013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</w:tbl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2D94" w:rsidRPr="00F01286" w:rsidRDefault="00BD2D94" w:rsidP="00BD2D9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BD2D94" w:rsidRPr="00F01286" w:rsidRDefault="00BD2D94" w:rsidP="00BD2D9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Руководствуясь ст.28 Федерального закона от 06.10.2003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Pr="00F0128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F01286">
        <w:rPr>
          <w:rFonts w:ascii="Times New Roman" w:eastAsia="Times New Roman" w:hAnsi="Times New Roman" w:cs="Times New Roman"/>
          <w:sz w:val="24"/>
          <w:szCs w:val="24"/>
        </w:rPr>
        <w:t>Назначить и провести публичные слушания 11 августа 2017 года в 15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часов в зале заседаний Администрации сельского поселения по вопросу рассмотрения проекта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01286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Башкортостан».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Создать комиссию по подготовке и проведению публичных слушаний в составе: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Председатель комиссии: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Хадимуллина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Рамзиля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Рафатовна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>, депутат от избирательного округа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Заместитель председателя комиссии: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Гильданова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Ляйля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Рифовна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Член комиссии: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Баянов Марат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Файзлгаянович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, депутат от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1286">
        <w:rPr>
          <w:rFonts w:ascii="Times New Roman" w:eastAsia="Times New Roman" w:hAnsi="Times New Roman" w:cs="Times New Roman"/>
          <w:sz w:val="24"/>
          <w:szCs w:val="24"/>
        </w:rPr>
        <w:br/>
        <w:t xml:space="preserve">3. Обнародовать дату, время и место проведения публичных слушаний путем размещения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 сельсовет и на официальном сайте в сети «Интернет».</w:t>
      </w:r>
    </w:p>
    <w:p w:rsidR="00BD2D94" w:rsidRPr="00F01286" w:rsidRDefault="00BD2D94" w:rsidP="00BD2D9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1286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З.А.Хадимуллин</w:t>
      </w:r>
      <w:proofErr w:type="spellEnd"/>
    </w:p>
    <w:p w:rsidR="00BD2D94" w:rsidRPr="00F01286" w:rsidRDefault="00BD2D94" w:rsidP="00BD2D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01C" w:rsidRPr="00BD2D94" w:rsidRDefault="0053201C" w:rsidP="00BD2D94">
      <w:pPr>
        <w:rPr>
          <w:szCs w:val="24"/>
        </w:rPr>
      </w:pPr>
    </w:p>
    <w:sectPr w:rsidR="0053201C" w:rsidRPr="00BD2D94" w:rsidSect="0075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35C1"/>
    <w:multiLevelType w:val="hybridMultilevel"/>
    <w:tmpl w:val="9E7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DF1"/>
    <w:rsid w:val="000B4988"/>
    <w:rsid w:val="000F3909"/>
    <w:rsid w:val="001037AD"/>
    <w:rsid w:val="0010577C"/>
    <w:rsid w:val="001967D7"/>
    <w:rsid w:val="001E7B15"/>
    <w:rsid w:val="00267F3F"/>
    <w:rsid w:val="002A5F28"/>
    <w:rsid w:val="002B3F74"/>
    <w:rsid w:val="002B4A6A"/>
    <w:rsid w:val="00375789"/>
    <w:rsid w:val="003A5187"/>
    <w:rsid w:val="004C3800"/>
    <w:rsid w:val="00520630"/>
    <w:rsid w:val="005264F2"/>
    <w:rsid w:val="0053201C"/>
    <w:rsid w:val="005A7F97"/>
    <w:rsid w:val="005F5383"/>
    <w:rsid w:val="0076274B"/>
    <w:rsid w:val="007905DD"/>
    <w:rsid w:val="007B2425"/>
    <w:rsid w:val="00961619"/>
    <w:rsid w:val="00A60B84"/>
    <w:rsid w:val="00A60E8A"/>
    <w:rsid w:val="00A66BD9"/>
    <w:rsid w:val="00A87BF6"/>
    <w:rsid w:val="00B44B93"/>
    <w:rsid w:val="00BD2D94"/>
    <w:rsid w:val="00C31054"/>
    <w:rsid w:val="00C94061"/>
    <w:rsid w:val="00CE3B4A"/>
    <w:rsid w:val="00D81DF1"/>
    <w:rsid w:val="00DF1275"/>
    <w:rsid w:val="00E34B82"/>
    <w:rsid w:val="00E559EC"/>
    <w:rsid w:val="00EC18BA"/>
    <w:rsid w:val="00F3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19"/>
  </w:style>
  <w:style w:type="paragraph" w:styleId="1">
    <w:name w:val="heading 1"/>
    <w:basedOn w:val="a"/>
    <w:next w:val="a"/>
    <w:link w:val="10"/>
    <w:qFormat/>
    <w:rsid w:val="00BD2D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C9406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hAnsi="ATimes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4061"/>
  </w:style>
  <w:style w:type="paragraph" w:styleId="a5">
    <w:name w:val="Body Text"/>
    <w:basedOn w:val="a"/>
    <w:link w:val="a6"/>
    <w:semiHidden/>
    <w:unhideWhenUsed/>
    <w:rsid w:val="00C94061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94061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C94061"/>
    <w:rPr>
      <w:rFonts w:ascii="ATimes" w:hAnsi="ATimes"/>
      <w:sz w:val="28"/>
    </w:rPr>
  </w:style>
  <w:style w:type="paragraph" w:styleId="a7">
    <w:name w:val="No Spacing"/>
    <w:uiPriority w:val="99"/>
    <w:qFormat/>
    <w:rsid w:val="00E55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B4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909"/>
  </w:style>
  <w:style w:type="paragraph" w:styleId="a9">
    <w:name w:val="List Paragraph"/>
    <w:basedOn w:val="a"/>
    <w:uiPriority w:val="34"/>
    <w:qFormat/>
    <w:rsid w:val="00EC18B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3201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4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2D9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2017-06-05T11:32:00Z</cp:lastPrinted>
  <dcterms:created xsi:type="dcterms:W3CDTF">2017-03-09T03:50:00Z</dcterms:created>
  <dcterms:modified xsi:type="dcterms:W3CDTF">2017-08-04T08:02:00Z</dcterms:modified>
</cp:coreProperties>
</file>