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08"/>
        <w:gridCol w:w="47"/>
        <w:gridCol w:w="1440"/>
        <w:gridCol w:w="4326"/>
        <w:gridCol w:w="64"/>
      </w:tblGrid>
      <w:tr w:rsidR="004D3BBD" w:rsidTr="00205C20">
        <w:trPr>
          <w:gridAfter w:val="1"/>
          <w:wAfter w:w="64" w:type="dxa"/>
          <w:jc w:val="center"/>
        </w:trPr>
        <w:tc>
          <w:tcPr>
            <w:tcW w:w="4708" w:type="dxa"/>
          </w:tcPr>
          <w:p w:rsidR="004D3BBD" w:rsidRDefault="004D3BBD" w:rsidP="004D3BBD">
            <w:pPr>
              <w:spacing w:line="24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004B"/>
            </w:r>
            <w:r>
              <w:rPr>
                <w:b/>
                <w:caps/>
              </w:rPr>
              <w:t>ортостан РеспубликаҺ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4D3BBD" w:rsidRDefault="004D3BBD" w:rsidP="004D3BBD">
            <w:pPr>
              <w:spacing w:line="24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район</w:t>
            </w:r>
          </w:p>
          <w:p w:rsidR="004D3BBD" w:rsidRDefault="004D3BBD" w:rsidP="004D3BBD">
            <w:pPr>
              <w:spacing w:line="24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4D3BBD" w:rsidRDefault="004D3BBD" w:rsidP="004D3BBD">
            <w:pPr>
              <w:spacing w:line="24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биш</w:t>
            </w:r>
            <w:r>
              <w:rPr>
                <w:b/>
                <w:caps/>
              </w:rPr>
              <w:sym w:font="ATimes" w:char="004B"/>
            </w:r>
            <w:r>
              <w:rPr>
                <w:b/>
                <w:caps/>
              </w:rPr>
              <w:t>урай ауыл советы</w:t>
            </w:r>
          </w:p>
          <w:p w:rsidR="004D3BBD" w:rsidRDefault="004D3BBD" w:rsidP="004D3BBD">
            <w:pPr>
              <w:spacing w:line="24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билӘмӘҺе советы</w:t>
            </w:r>
          </w:p>
        </w:tc>
        <w:tc>
          <w:tcPr>
            <w:tcW w:w="1487" w:type="dxa"/>
            <w:gridSpan w:val="2"/>
          </w:tcPr>
          <w:p w:rsidR="004D3BBD" w:rsidRDefault="004D3BBD" w:rsidP="004D3BBD">
            <w:pPr>
              <w:spacing w:line="240" w:lineRule="auto"/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</w:tcPr>
          <w:p w:rsidR="004D3BBD" w:rsidRDefault="004D3BBD" w:rsidP="004D3BBD">
            <w:pPr>
              <w:spacing w:line="24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республика башкортостан</w:t>
            </w:r>
          </w:p>
          <w:p w:rsidR="004D3BBD" w:rsidRDefault="004D3BBD" w:rsidP="004D3BBD">
            <w:pPr>
              <w:spacing w:line="24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4D3BBD" w:rsidRDefault="004D3BBD" w:rsidP="004D3BBD">
            <w:pPr>
              <w:spacing w:line="24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4D3BBD" w:rsidRDefault="004D3BBD" w:rsidP="004D3BBD">
            <w:pPr>
              <w:spacing w:line="24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4D3BBD" w:rsidRDefault="004D3BBD" w:rsidP="004D3BBD">
            <w:pPr>
              <w:spacing w:line="24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бишкураевский сельсовет</w:t>
            </w:r>
          </w:p>
        </w:tc>
      </w:tr>
      <w:tr w:rsidR="004D3BBD" w:rsidTr="004D3BBD">
        <w:trPr>
          <w:trHeight w:val="1478"/>
          <w:jc w:val="center"/>
        </w:trPr>
        <w:tc>
          <w:tcPr>
            <w:tcW w:w="475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3BBD" w:rsidRDefault="004D3BBD" w:rsidP="004D3BBD">
            <w:pPr>
              <w:spacing w:line="240" w:lineRule="auto"/>
              <w:jc w:val="center"/>
            </w:pPr>
            <w:r>
              <w:t xml:space="preserve">452268, </w:t>
            </w:r>
            <w:proofErr w:type="spellStart"/>
            <w:r>
              <w:t>Бишкурай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</w:p>
          <w:p w:rsidR="004D3BBD" w:rsidRDefault="004D3BBD" w:rsidP="004D3BBD">
            <w:pPr>
              <w:spacing w:line="240" w:lineRule="auto"/>
              <w:jc w:val="center"/>
            </w:pPr>
            <w:r>
              <w:t xml:space="preserve">Ленин </w:t>
            </w:r>
            <w:proofErr w:type="spellStart"/>
            <w:r>
              <w:t>урамы</w:t>
            </w:r>
            <w:proofErr w:type="spellEnd"/>
            <w:r>
              <w:t>, 69</w:t>
            </w:r>
          </w:p>
          <w:p w:rsidR="004D3BBD" w:rsidRDefault="004D3BBD" w:rsidP="004D3BBD">
            <w:pPr>
              <w:spacing w:line="240" w:lineRule="auto"/>
              <w:jc w:val="center"/>
            </w:pPr>
            <w:r>
              <w:t>Тел. (34762) 47-1-48</w:t>
            </w:r>
          </w:p>
        </w:tc>
        <w:tc>
          <w:tcPr>
            <w:tcW w:w="14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3BBD" w:rsidRDefault="004D3BBD" w:rsidP="004D3BBD">
            <w:pPr>
              <w:spacing w:before="120" w:after="120" w:line="240" w:lineRule="auto"/>
              <w:jc w:val="center"/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3BBD" w:rsidRDefault="004D3BBD" w:rsidP="004D3BBD">
            <w:pPr>
              <w:spacing w:line="240" w:lineRule="auto"/>
              <w:jc w:val="center"/>
            </w:pPr>
            <w:r>
              <w:t xml:space="preserve">452268, с. </w:t>
            </w:r>
            <w:proofErr w:type="spellStart"/>
            <w:r>
              <w:t>Бишкураево</w:t>
            </w:r>
            <w:proofErr w:type="spellEnd"/>
          </w:p>
          <w:p w:rsidR="004D3BBD" w:rsidRDefault="004D3BBD" w:rsidP="004D3BBD">
            <w:pPr>
              <w:spacing w:line="240" w:lineRule="auto"/>
              <w:jc w:val="center"/>
            </w:pPr>
            <w:r>
              <w:t>ул. Ленина, 69</w:t>
            </w:r>
          </w:p>
          <w:p w:rsidR="004D3BBD" w:rsidRDefault="004D3BBD" w:rsidP="004D3BBD">
            <w:pPr>
              <w:spacing w:line="240" w:lineRule="auto"/>
              <w:jc w:val="center"/>
            </w:pPr>
            <w:r>
              <w:t>Тел. (34762) 47-1-48</w:t>
            </w:r>
          </w:p>
          <w:p w:rsidR="004D3BBD" w:rsidRDefault="004D3BBD" w:rsidP="004D3BBD">
            <w:pPr>
              <w:spacing w:line="240" w:lineRule="auto"/>
              <w:jc w:val="center"/>
            </w:pPr>
          </w:p>
        </w:tc>
      </w:tr>
    </w:tbl>
    <w:p w:rsidR="004D3BBD" w:rsidRDefault="004D3BBD" w:rsidP="004D3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BBD" w:rsidRPr="004D3BBD" w:rsidRDefault="004D3BBD" w:rsidP="004D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BB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D3BBD" w:rsidRPr="004D3BBD" w:rsidRDefault="004D3BBD" w:rsidP="004D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BBD" w:rsidRPr="004D3BBD" w:rsidRDefault="004D3BBD" w:rsidP="004D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4D3BBD" w:rsidRDefault="004D3BBD" w:rsidP="004D3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Градостроительным Кодексом Российской Федерации,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Часть 10 статьи 34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утвержденного Решением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23.11.2012 г. № 15-1 признать утратившим силу.</w:t>
      </w:r>
    </w:p>
    <w:p w:rsid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Часть 11 статьи 34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утвержденного Решением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23.11.2012 г. № 15-1 признать утратившим силу.</w:t>
      </w:r>
    </w:p>
    <w:p w:rsid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Часть 10 статьи 35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утвержденного Решением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от 23.11.2012 г. № 15-1 признать утратившим силу.</w:t>
      </w:r>
    </w:p>
    <w:p w:rsid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Часть 11 статьи 35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утвержденного Решением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23.11.2012 г. № 15-1 признать утратившим силу.</w:t>
      </w:r>
    </w:p>
    <w:p w:rsidR="004D3BBD" w:rsidRDefault="004D3BBD" w:rsidP="004D3BBD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   5. Настоящее решение опубликовать в установленном порядке и разместить на официальном сайте 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Башкортостан.</w:t>
      </w:r>
    </w:p>
    <w:p w:rsidR="004D3BBD" w:rsidRDefault="004D3BBD" w:rsidP="004D3BBD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    6.Установить, что настоящее решение вступает в силу со дня его официального опубликования.</w:t>
      </w:r>
    </w:p>
    <w:p w:rsidR="004D3BBD" w:rsidRDefault="004D3BBD" w:rsidP="004D3BBD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    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</w:p>
    <w:p w:rsid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Хадимуллин</w:t>
      </w:r>
      <w:proofErr w:type="spellEnd"/>
    </w:p>
    <w:p w:rsid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BBD" w:rsidRP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BB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3BB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D3BBD">
        <w:rPr>
          <w:rFonts w:ascii="Times New Roman" w:hAnsi="Times New Roman" w:cs="Times New Roman"/>
          <w:sz w:val="24"/>
          <w:szCs w:val="24"/>
        </w:rPr>
        <w:t>ишкураево</w:t>
      </w:r>
      <w:proofErr w:type="spellEnd"/>
    </w:p>
    <w:p w:rsidR="004D3BBD" w:rsidRP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BD">
        <w:rPr>
          <w:rFonts w:ascii="Times New Roman" w:hAnsi="Times New Roman" w:cs="Times New Roman"/>
          <w:sz w:val="24"/>
          <w:szCs w:val="24"/>
        </w:rPr>
        <w:t>21 декабря 216 года</w:t>
      </w:r>
    </w:p>
    <w:p w:rsidR="004D3BBD" w:rsidRPr="004D3BBD" w:rsidRDefault="004D3BBD" w:rsidP="004D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BD">
        <w:rPr>
          <w:rFonts w:ascii="Times New Roman" w:hAnsi="Times New Roman" w:cs="Times New Roman"/>
          <w:sz w:val="24"/>
          <w:szCs w:val="24"/>
        </w:rPr>
        <w:t>№ 11-10</w:t>
      </w:r>
    </w:p>
    <w:p w:rsidR="004B7C05" w:rsidRPr="004D3BBD" w:rsidRDefault="004B7C05">
      <w:pPr>
        <w:rPr>
          <w:sz w:val="24"/>
          <w:szCs w:val="24"/>
        </w:rPr>
      </w:pPr>
    </w:p>
    <w:sectPr w:rsidR="004B7C05" w:rsidRPr="004D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BBD"/>
    <w:rsid w:val="004B7C05"/>
    <w:rsid w:val="004D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D3B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BBD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2016-12-21T04:36:00Z</dcterms:created>
  <dcterms:modified xsi:type="dcterms:W3CDTF">2016-12-21T04:44:00Z</dcterms:modified>
</cp:coreProperties>
</file>