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455EC1" w:rsidTr="00455EC1">
        <w:trPr>
          <w:gridAfter w:val="1"/>
          <w:wAfter w:w="64" w:type="dxa"/>
          <w:jc w:val="center"/>
        </w:trPr>
        <w:tc>
          <w:tcPr>
            <w:tcW w:w="4484" w:type="dxa"/>
            <w:gridSpan w:val="3"/>
            <w:hideMark/>
          </w:tcPr>
          <w:p w:rsidR="00455EC1" w:rsidRDefault="00455EC1">
            <w:pPr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Баш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ортостан РеспубликаҺ</w:t>
            </w:r>
            <w:proofErr w:type="gramStart"/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ы</w:t>
            </w:r>
            <w:proofErr w:type="gramEnd"/>
          </w:p>
          <w:p w:rsidR="00455EC1" w:rsidRDefault="00455EC1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муниципаль район</w:t>
            </w:r>
          </w:p>
          <w:p w:rsidR="00455EC1" w:rsidRDefault="00455EC1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илеш районы</w:t>
            </w:r>
          </w:p>
          <w:p w:rsidR="00455EC1" w:rsidRDefault="00455EC1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биш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урай ауыл советы</w:t>
            </w:r>
          </w:p>
          <w:p w:rsidR="00455EC1" w:rsidRDefault="00455EC1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563" w:type="dxa"/>
            <w:gridSpan w:val="2"/>
            <w:hideMark/>
          </w:tcPr>
          <w:p w:rsidR="00455EC1" w:rsidRDefault="0045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hideMark/>
          </w:tcPr>
          <w:p w:rsidR="00455EC1" w:rsidRDefault="00455EC1">
            <w:pPr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республика башкортостан</w:t>
            </w:r>
          </w:p>
          <w:p w:rsidR="00455EC1" w:rsidRDefault="00455EC1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муниципальный район</w:t>
            </w:r>
          </w:p>
          <w:p w:rsidR="00455EC1" w:rsidRDefault="00455EC1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илишевский район</w:t>
            </w:r>
          </w:p>
          <w:p w:rsidR="00455EC1" w:rsidRDefault="00455EC1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совет сельского поселения</w:t>
            </w:r>
          </w:p>
          <w:p w:rsidR="00455EC1" w:rsidRDefault="00455EC1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бишкураевский сельсовет</w:t>
            </w:r>
          </w:p>
        </w:tc>
      </w:tr>
      <w:tr w:rsidR="00455EC1" w:rsidTr="00455EC1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55EC1" w:rsidRDefault="0045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  <w:p w:rsidR="00455EC1" w:rsidRDefault="0045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455EC1" w:rsidRDefault="0045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55EC1" w:rsidRDefault="00455EC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55EC1" w:rsidRDefault="0045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Бишкураево</w:t>
            </w:r>
            <w:proofErr w:type="spellEnd"/>
          </w:p>
          <w:p w:rsidR="00455EC1" w:rsidRDefault="0045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455EC1" w:rsidRDefault="0045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</w:tc>
      </w:tr>
    </w:tbl>
    <w:p w:rsidR="00455EC1" w:rsidRDefault="00455EC1" w:rsidP="007F3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EC1" w:rsidRPr="00455EC1" w:rsidRDefault="00455EC1" w:rsidP="007F3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5EC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55EC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55EC1" w:rsidRPr="00455EC1" w:rsidRDefault="00455EC1" w:rsidP="007F3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82B" w:rsidRPr="00455EC1" w:rsidRDefault="007F3F74" w:rsidP="007F3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5EC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55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55EC1">
        <w:rPr>
          <w:rFonts w:ascii="Times New Roman" w:hAnsi="Times New Roman" w:cs="Times New Roman"/>
          <w:b/>
          <w:sz w:val="28"/>
          <w:szCs w:val="28"/>
        </w:rPr>
        <w:t>внесений</w:t>
      </w:r>
      <w:proofErr w:type="gramEnd"/>
      <w:r w:rsidRPr="00455EC1">
        <w:rPr>
          <w:rFonts w:ascii="Times New Roman" w:hAnsi="Times New Roman" w:cs="Times New Roman"/>
          <w:b/>
          <w:sz w:val="28"/>
          <w:szCs w:val="28"/>
        </w:rPr>
        <w:t xml:space="preserve"> дополнений в решение Совета сельского поселения </w:t>
      </w:r>
      <w:proofErr w:type="spellStart"/>
      <w:r w:rsidR="00455EC1">
        <w:rPr>
          <w:rFonts w:ascii="Times New Roman" w:hAnsi="Times New Roman" w:cs="Times New Roman"/>
          <w:b/>
          <w:sz w:val="28"/>
          <w:szCs w:val="28"/>
        </w:rPr>
        <w:t>Бишкураевский</w:t>
      </w:r>
      <w:proofErr w:type="spellEnd"/>
      <w:r w:rsidR="00455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EC1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455EC1">
        <w:rPr>
          <w:rFonts w:ascii="Times New Roman" w:hAnsi="Times New Roman" w:cs="Times New Roman"/>
          <w:b/>
          <w:sz w:val="28"/>
          <w:szCs w:val="28"/>
        </w:rPr>
        <w:t>Илишевский</w:t>
      </w:r>
      <w:proofErr w:type="spellEnd"/>
      <w:r w:rsidRPr="00455EC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</w:t>
      </w:r>
      <w:r w:rsidR="005D705A">
        <w:rPr>
          <w:rFonts w:ascii="Times New Roman" w:hAnsi="Times New Roman" w:cs="Times New Roman"/>
          <w:b/>
          <w:sz w:val="28"/>
          <w:szCs w:val="28"/>
        </w:rPr>
        <w:t>26.09.2013 г.</w:t>
      </w:r>
      <w:r w:rsidRPr="00455EC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D705A">
        <w:rPr>
          <w:rFonts w:ascii="Times New Roman" w:hAnsi="Times New Roman" w:cs="Times New Roman"/>
          <w:b/>
          <w:sz w:val="28"/>
          <w:szCs w:val="28"/>
        </w:rPr>
        <w:t>22-3</w:t>
      </w:r>
      <w:r w:rsidRPr="00455EC1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порядке и сроках рассмотрения обращений граждан в сельском поселении </w:t>
      </w:r>
      <w:proofErr w:type="spellStart"/>
      <w:r w:rsidR="00455EC1">
        <w:rPr>
          <w:rFonts w:ascii="Times New Roman" w:hAnsi="Times New Roman" w:cs="Times New Roman"/>
          <w:b/>
          <w:sz w:val="28"/>
          <w:szCs w:val="28"/>
        </w:rPr>
        <w:t>Бишкураевский</w:t>
      </w:r>
      <w:proofErr w:type="spellEnd"/>
      <w:r w:rsidR="00223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10E" w:rsidRPr="00455EC1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Pr="00455EC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455EC1">
        <w:rPr>
          <w:rFonts w:ascii="Times New Roman" w:hAnsi="Times New Roman" w:cs="Times New Roman"/>
          <w:b/>
          <w:sz w:val="28"/>
          <w:szCs w:val="28"/>
        </w:rPr>
        <w:t>Илишевский</w:t>
      </w:r>
      <w:proofErr w:type="spellEnd"/>
      <w:r w:rsidRPr="00455EC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7F3F74" w:rsidRPr="00455EC1" w:rsidRDefault="007F3F74" w:rsidP="007F3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74" w:rsidRDefault="007F3F74" w:rsidP="007F3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8758E9">
        <w:rPr>
          <w:rFonts w:ascii="Times New Roman" w:hAnsi="Times New Roman" w:cs="Times New Roman"/>
          <w:sz w:val="28"/>
          <w:szCs w:val="28"/>
        </w:rPr>
        <w:t xml:space="preserve">законом от 06.10.2003  № 131 – ФЗ «Об общих принципах организации местного самоуправления в Российской Федерации», Федеральным законом от 02.05.2006 № 59 – ФЗ «О порядке рассмотрения обращений граждан Российской Федерации», Законом Республики Башкортостан от 12.12.2006 № 391 – </w:t>
      </w:r>
      <w:proofErr w:type="spellStart"/>
      <w:r w:rsidR="008758E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758E9">
        <w:rPr>
          <w:rFonts w:ascii="Times New Roman" w:hAnsi="Times New Roman" w:cs="Times New Roman"/>
          <w:sz w:val="28"/>
          <w:szCs w:val="28"/>
        </w:rPr>
        <w:t xml:space="preserve"> «Об обращениях граждан в Республике Башкортостан», Совет сельского </w:t>
      </w:r>
      <w:proofErr w:type="spellStart"/>
      <w:r w:rsidR="005D705A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8758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РЕШИЛ:</w:t>
      </w:r>
      <w:proofErr w:type="gramEnd"/>
    </w:p>
    <w:p w:rsidR="008758E9" w:rsidRDefault="008758E9" w:rsidP="007F3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</w:t>
      </w:r>
      <w:r w:rsidR="00AC0DB3">
        <w:rPr>
          <w:rFonts w:ascii="Times New Roman" w:hAnsi="Times New Roman" w:cs="Times New Roman"/>
          <w:sz w:val="28"/>
          <w:szCs w:val="28"/>
        </w:rPr>
        <w:t xml:space="preserve">нить </w:t>
      </w:r>
      <w:r w:rsidR="00B637D8">
        <w:rPr>
          <w:rFonts w:ascii="Times New Roman" w:hAnsi="Times New Roman" w:cs="Times New Roman"/>
          <w:sz w:val="28"/>
          <w:szCs w:val="28"/>
        </w:rPr>
        <w:t xml:space="preserve">пункт 2.5. </w:t>
      </w:r>
      <w:r w:rsidR="0018010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801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8010E" w:rsidRPr="0018010E">
        <w:rPr>
          <w:rFonts w:ascii="Times New Roman" w:hAnsi="Times New Roman" w:cs="Times New Roman"/>
          <w:sz w:val="28"/>
          <w:szCs w:val="28"/>
        </w:rPr>
        <w:t xml:space="preserve"> </w:t>
      </w:r>
      <w:r w:rsidR="0018010E"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proofErr w:type="spellStart"/>
      <w:r w:rsidR="005D705A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1801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от </w:t>
      </w:r>
      <w:r w:rsidR="005D705A">
        <w:rPr>
          <w:rFonts w:ascii="Times New Roman" w:hAnsi="Times New Roman" w:cs="Times New Roman"/>
          <w:sz w:val="28"/>
          <w:szCs w:val="28"/>
        </w:rPr>
        <w:t>26.09.2013 г.</w:t>
      </w:r>
      <w:r w:rsidR="0018010E">
        <w:rPr>
          <w:rFonts w:ascii="Times New Roman" w:hAnsi="Times New Roman" w:cs="Times New Roman"/>
          <w:sz w:val="28"/>
          <w:szCs w:val="28"/>
        </w:rPr>
        <w:t xml:space="preserve"> № </w:t>
      </w:r>
      <w:r w:rsidR="005D705A">
        <w:rPr>
          <w:rFonts w:ascii="Times New Roman" w:hAnsi="Times New Roman" w:cs="Times New Roman"/>
          <w:sz w:val="28"/>
          <w:szCs w:val="28"/>
        </w:rPr>
        <w:t>22-3</w:t>
      </w:r>
      <w:r w:rsidR="0018010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и сроках рассмотрения обращений граждан в сельском поселении </w:t>
      </w:r>
      <w:proofErr w:type="spellStart"/>
      <w:r w:rsidR="005D705A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1801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8010E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18010E">
        <w:rPr>
          <w:rFonts w:ascii="Times New Roman" w:hAnsi="Times New Roman" w:cs="Times New Roman"/>
          <w:sz w:val="28"/>
          <w:szCs w:val="28"/>
        </w:rPr>
        <w:t xml:space="preserve"> район Республик Башкортостан» абзаце 2 следующего содержания:</w:t>
      </w:r>
    </w:p>
    <w:p w:rsidR="0018010E" w:rsidRDefault="0018010E" w:rsidP="007F3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«Письменное обращение, содержащее информацию о фактах возможных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8010E" w:rsidRDefault="0018010E" w:rsidP="0018010E">
      <w:pPr>
        <w:pStyle w:val="20"/>
        <w:shd w:val="clear" w:color="auto" w:fill="auto"/>
        <w:tabs>
          <w:tab w:val="left" w:pos="1072"/>
        </w:tabs>
        <w:spacing w:before="0" w:line="322" w:lineRule="exact"/>
      </w:pPr>
      <w:r>
        <w:t xml:space="preserve">          2. Настоящее решение опубликовать в установленном порядке и разместить на </w:t>
      </w:r>
      <w:r>
        <w:lastRenderedPageBreak/>
        <w:t xml:space="preserve">официальном сайте Администрации сельского поселения </w:t>
      </w:r>
      <w:proofErr w:type="spellStart"/>
      <w:r w:rsidR="005D705A">
        <w:t>Бишкураевский</w:t>
      </w:r>
      <w:proofErr w:type="spellEnd"/>
      <w:r>
        <w:t xml:space="preserve"> сельсовет муниципального района Илишевский район Республики Башкортостан.</w:t>
      </w:r>
    </w:p>
    <w:p w:rsidR="0018010E" w:rsidRDefault="0018010E" w:rsidP="0018010E">
      <w:pPr>
        <w:pStyle w:val="20"/>
        <w:shd w:val="clear" w:color="auto" w:fill="auto"/>
        <w:tabs>
          <w:tab w:val="left" w:pos="1072"/>
        </w:tabs>
        <w:spacing w:before="0" w:line="322" w:lineRule="exact"/>
      </w:pPr>
      <w:r>
        <w:t xml:space="preserve">          3.  Установить, что настоящее решение вступает в силу со дня его официального опубликования.</w:t>
      </w:r>
    </w:p>
    <w:p w:rsidR="0018010E" w:rsidRDefault="0018010E" w:rsidP="0018010E">
      <w:pPr>
        <w:pStyle w:val="20"/>
        <w:shd w:val="clear" w:color="auto" w:fill="auto"/>
        <w:tabs>
          <w:tab w:val="left" w:pos="1072"/>
        </w:tabs>
        <w:spacing w:before="0" w:line="322" w:lineRule="exact"/>
      </w:pPr>
      <w:r>
        <w:t xml:space="preserve">          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Совета по </w:t>
      </w:r>
      <w:r w:rsidR="005D705A">
        <w:t>социально – гуманитарным вопросам, охране правопорядка.</w:t>
      </w:r>
    </w:p>
    <w:p w:rsidR="005D705A" w:rsidRDefault="005D705A" w:rsidP="0018010E">
      <w:pPr>
        <w:pStyle w:val="20"/>
        <w:shd w:val="clear" w:color="auto" w:fill="auto"/>
        <w:tabs>
          <w:tab w:val="left" w:pos="1072"/>
        </w:tabs>
        <w:spacing w:before="0" w:line="322" w:lineRule="exact"/>
      </w:pPr>
    </w:p>
    <w:p w:rsidR="005D705A" w:rsidRDefault="005D705A" w:rsidP="0018010E">
      <w:pPr>
        <w:pStyle w:val="20"/>
        <w:shd w:val="clear" w:color="auto" w:fill="auto"/>
        <w:tabs>
          <w:tab w:val="left" w:pos="1072"/>
        </w:tabs>
        <w:spacing w:before="0" w:line="322" w:lineRule="exact"/>
      </w:pPr>
    </w:p>
    <w:p w:rsidR="005D705A" w:rsidRDefault="005D705A" w:rsidP="0018010E">
      <w:pPr>
        <w:pStyle w:val="20"/>
        <w:shd w:val="clear" w:color="auto" w:fill="auto"/>
        <w:tabs>
          <w:tab w:val="left" w:pos="1072"/>
        </w:tabs>
        <w:spacing w:before="0" w:line="322" w:lineRule="exact"/>
      </w:pPr>
    </w:p>
    <w:p w:rsidR="005D705A" w:rsidRDefault="005D705A" w:rsidP="0018010E">
      <w:pPr>
        <w:pStyle w:val="20"/>
        <w:shd w:val="clear" w:color="auto" w:fill="auto"/>
        <w:tabs>
          <w:tab w:val="left" w:pos="1072"/>
        </w:tabs>
        <w:spacing w:before="0" w:line="322" w:lineRule="exact"/>
      </w:pPr>
      <w:r>
        <w:t xml:space="preserve">Председатель Совета                                     З.А. </w:t>
      </w:r>
      <w:proofErr w:type="spellStart"/>
      <w:r>
        <w:t>Хадимуллин</w:t>
      </w:r>
      <w:proofErr w:type="spellEnd"/>
    </w:p>
    <w:p w:rsidR="005D705A" w:rsidRDefault="005D705A" w:rsidP="0018010E">
      <w:pPr>
        <w:pStyle w:val="20"/>
        <w:shd w:val="clear" w:color="auto" w:fill="auto"/>
        <w:tabs>
          <w:tab w:val="left" w:pos="1072"/>
        </w:tabs>
        <w:spacing w:before="0" w:line="322" w:lineRule="exact"/>
      </w:pPr>
    </w:p>
    <w:p w:rsidR="005D705A" w:rsidRPr="005D705A" w:rsidRDefault="005D705A" w:rsidP="0018010E">
      <w:pPr>
        <w:pStyle w:val="20"/>
        <w:shd w:val="clear" w:color="auto" w:fill="auto"/>
        <w:tabs>
          <w:tab w:val="left" w:pos="1072"/>
        </w:tabs>
        <w:spacing w:before="0" w:line="322" w:lineRule="exact"/>
        <w:rPr>
          <w:sz w:val="24"/>
          <w:szCs w:val="24"/>
        </w:rPr>
      </w:pPr>
      <w:proofErr w:type="spellStart"/>
      <w:r w:rsidRPr="005D705A">
        <w:rPr>
          <w:sz w:val="24"/>
          <w:szCs w:val="24"/>
        </w:rPr>
        <w:t>с</w:t>
      </w:r>
      <w:proofErr w:type="gramStart"/>
      <w:r w:rsidRPr="005D705A">
        <w:rPr>
          <w:sz w:val="24"/>
          <w:szCs w:val="24"/>
        </w:rPr>
        <w:t>.Б</w:t>
      </w:r>
      <w:proofErr w:type="gramEnd"/>
      <w:r w:rsidRPr="005D705A">
        <w:rPr>
          <w:sz w:val="24"/>
          <w:szCs w:val="24"/>
        </w:rPr>
        <w:t>ишкураево</w:t>
      </w:r>
      <w:proofErr w:type="spellEnd"/>
    </w:p>
    <w:p w:rsidR="005D705A" w:rsidRPr="005D705A" w:rsidRDefault="005D705A" w:rsidP="0018010E">
      <w:pPr>
        <w:pStyle w:val="20"/>
        <w:shd w:val="clear" w:color="auto" w:fill="auto"/>
        <w:tabs>
          <w:tab w:val="left" w:pos="1072"/>
        </w:tabs>
        <w:spacing w:before="0" w:line="322" w:lineRule="exact"/>
        <w:rPr>
          <w:sz w:val="24"/>
          <w:szCs w:val="24"/>
        </w:rPr>
      </w:pPr>
      <w:r w:rsidRPr="005D705A">
        <w:rPr>
          <w:sz w:val="24"/>
          <w:szCs w:val="24"/>
        </w:rPr>
        <w:t>14 ноября 2016 г.</w:t>
      </w:r>
    </w:p>
    <w:p w:rsidR="005D705A" w:rsidRPr="005D705A" w:rsidRDefault="005D705A" w:rsidP="0018010E">
      <w:pPr>
        <w:pStyle w:val="20"/>
        <w:shd w:val="clear" w:color="auto" w:fill="auto"/>
        <w:tabs>
          <w:tab w:val="left" w:pos="1072"/>
        </w:tabs>
        <w:spacing w:before="0" w:line="322" w:lineRule="exact"/>
        <w:rPr>
          <w:sz w:val="24"/>
          <w:szCs w:val="24"/>
        </w:rPr>
      </w:pPr>
      <w:r w:rsidRPr="005D705A">
        <w:rPr>
          <w:sz w:val="24"/>
          <w:szCs w:val="24"/>
        </w:rPr>
        <w:t>№ 10-4</w:t>
      </w:r>
    </w:p>
    <w:p w:rsidR="0018010E" w:rsidRDefault="0018010E" w:rsidP="0018010E">
      <w:pPr>
        <w:pStyle w:val="20"/>
        <w:framePr w:wrap="none" w:vAnchor="page" w:hAnchor="page" w:x="6774" w:y="5342"/>
        <w:shd w:val="clear" w:color="auto" w:fill="auto"/>
        <w:spacing w:before="0" w:line="280" w:lineRule="exact"/>
        <w:jc w:val="left"/>
      </w:pPr>
    </w:p>
    <w:p w:rsidR="0018010E" w:rsidRDefault="0018010E" w:rsidP="0018010E">
      <w:pPr>
        <w:pStyle w:val="40"/>
        <w:framePr w:wrap="none" w:vAnchor="page" w:hAnchor="page" w:x="1426" w:y="6302"/>
        <w:shd w:val="clear" w:color="auto" w:fill="auto"/>
        <w:spacing w:after="0" w:line="220" w:lineRule="exact"/>
        <w:ind w:left="540"/>
        <w:jc w:val="left"/>
      </w:pPr>
      <w:bookmarkStart w:id="0" w:name="_GoBack"/>
      <w:bookmarkEnd w:id="0"/>
    </w:p>
    <w:p w:rsidR="0018010E" w:rsidRDefault="0018010E" w:rsidP="0018010E">
      <w:pPr>
        <w:rPr>
          <w:sz w:val="2"/>
          <w:szCs w:val="2"/>
        </w:rPr>
      </w:pPr>
    </w:p>
    <w:p w:rsidR="0018010E" w:rsidRPr="0018010E" w:rsidRDefault="0018010E" w:rsidP="007F3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010E" w:rsidRPr="0018010E" w:rsidSect="007F3F74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1558"/>
    <w:multiLevelType w:val="multilevel"/>
    <w:tmpl w:val="17022B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F3F74"/>
    <w:rsid w:val="0018010E"/>
    <w:rsid w:val="00223EF6"/>
    <w:rsid w:val="00455EC1"/>
    <w:rsid w:val="005D705A"/>
    <w:rsid w:val="007F3F74"/>
    <w:rsid w:val="008758E9"/>
    <w:rsid w:val="009C782B"/>
    <w:rsid w:val="00A47A4B"/>
    <w:rsid w:val="00AC0DB3"/>
    <w:rsid w:val="00B637D8"/>
    <w:rsid w:val="00BD3B93"/>
    <w:rsid w:val="00EC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1801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010E"/>
    <w:pPr>
      <w:widowControl w:val="0"/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1801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010E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2016-10-18T09:41:00Z</dcterms:created>
  <dcterms:modified xsi:type="dcterms:W3CDTF">2016-11-14T04:40:00Z</dcterms:modified>
</cp:coreProperties>
</file>